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14B0" w14:textId="77777777" w:rsidR="00587BB8" w:rsidRDefault="00587BB8">
      <w:pPr>
        <w:pStyle w:val="LO-normal"/>
        <w:jc w:val="center"/>
        <w:rPr>
          <w:b/>
          <w:sz w:val="20"/>
          <w:szCs w:val="20"/>
        </w:rPr>
      </w:pPr>
    </w:p>
    <w:p w14:paraId="2DAE81D3" w14:textId="0B7A9467" w:rsidR="00587BB8" w:rsidRPr="005466BB" w:rsidRDefault="00521A58">
      <w:pPr>
        <w:pStyle w:val="LO-normal"/>
        <w:jc w:val="center"/>
        <w:rPr>
          <w:b/>
          <w:color w:val="4F81BD" w:themeColor="accent1"/>
          <w:sz w:val="20"/>
          <w:szCs w:val="20"/>
        </w:rPr>
      </w:pPr>
      <w:r w:rsidRPr="005466BB">
        <w:rPr>
          <w:b/>
          <w:color w:val="4F81BD" w:themeColor="accent1"/>
          <w:sz w:val="20"/>
          <w:szCs w:val="20"/>
        </w:rPr>
        <w:t>SOL·LICITUD D’ADMISSIÓ A PROVES SELECTIVES</w:t>
      </w:r>
      <w:r w:rsidR="005466BB" w:rsidRPr="005466BB">
        <w:rPr>
          <w:b/>
          <w:color w:val="4F81BD" w:themeColor="accent1"/>
          <w:sz w:val="20"/>
          <w:szCs w:val="20"/>
        </w:rPr>
        <w:t xml:space="preserve"> DEL PROCÉS D’ESTABILITZACIÓ</w:t>
      </w:r>
    </w:p>
    <w:p w14:paraId="1AB745FC" w14:textId="77777777" w:rsidR="00587BB8" w:rsidRDefault="00587BB8">
      <w:pPr>
        <w:pStyle w:val="LO-normal"/>
        <w:rPr>
          <w:b/>
          <w:sz w:val="20"/>
          <w:szCs w:val="20"/>
        </w:rPr>
      </w:pPr>
    </w:p>
    <w:tbl>
      <w:tblPr>
        <w:tblStyle w:val="TableNormal"/>
        <w:tblW w:w="9120" w:type="dxa"/>
        <w:jc w:val="center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 w:firstRow="0" w:lastRow="0" w:firstColumn="0" w:lastColumn="0" w:noHBand="1" w:noVBand="1"/>
      </w:tblPr>
      <w:tblGrid>
        <w:gridCol w:w="4964"/>
        <w:gridCol w:w="2611"/>
        <w:gridCol w:w="1545"/>
      </w:tblGrid>
      <w:tr w:rsidR="00587BB8" w14:paraId="3DF71370" w14:textId="77777777" w:rsidTr="00154549">
        <w:trPr>
          <w:trHeight w:val="400"/>
          <w:jc w:val="center"/>
        </w:trPr>
        <w:tc>
          <w:tcPr>
            <w:tcW w:w="9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048F38" w14:textId="77777777" w:rsidR="00587BB8" w:rsidRDefault="00521A58" w:rsidP="00154549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PERSONALS</w:t>
            </w:r>
          </w:p>
        </w:tc>
      </w:tr>
      <w:tr w:rsidR="00587BB8" w14:paraId="332A0884" w14:textId="77777777">
        <w:trPr>
          <w:trHeight w:val="313"/>
          <w:jc w:val="center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17D17" w14:textId="5CD25D9A" w:rsidR="00587BB8" w:rsidRDefault="00521A5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i cognoms</w:t>
            </w:r>
            <w:r w:rsidR="005466BB">
              <w:rPr>
                <w:sz w:val="20"/>
                <w:szCs w:val="20"/>
              </w:rPr>
              <w:t>:</w:t>
            </w:r>
          </w:p>
          <w:p w14:paraId="4AD28905" w14:textId="77777777" w:rsidR="00587BB8" w:rsidRDefault="00587BB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F6195" w14:textId="5EE17434" w:rsidR="00587BB8" w:rsidRDefault="00521A5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 / Pas. / T.R.</w:t>
            </w:r>
            <w:r w:rsidR="005466BB">
              <w:rPr>
                <w:sz w:val="20"/>
                <w:szCs w:val="20"/>
              </w:rPr>
              <w:t>:</w:t>
            </w:r>
          </w:p>
          <w:p w14:paraId="59AF3FA8" w14:textId="77777777" w:rsidR="00587BB8" w:rsidRDefault="00587BB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</w:p>
        </w:tc>
      </w:tr>
      <w:tr w:rsidR="00587BB8" w14:paraId="06D118A5" w14:textId="77777777">
        <w:trPr>
          <w:trHeight w:val="313"/>
          <w:jc w:val="center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58CC9" w14:textId="0D5DC71F" w:rsidR="00587BB8" w:rsidRDefault="00521A5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</w:t>
            </w:r>
            <w:r w:rsidR="005466BB">
              <w:rPr>
                <w:sz w:val="20"/>
                <w:szCs w:val="20"/>
              </w:rPr>
              <w:t>:</w:t>
            </w:r>
          </w:p>
          <w:p w14:paraId="106E280A" w14:textId="77777777" w:rsidR="00587BB8" w:rsidRDefault="00587BB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2CC7D" w14:textId="1095D38D" w:rsidR="00587BB8" w:rsidRDefault="00521A5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Núm. / Pis / Porta</w:t>
            </w:r>
            <w:r w:rsidR="005466BB">
              <w:rPr>
                <w:sz w:val="20"/>
                <w:szCs w:val="20"/>
              </w:rPr>
              <w:t>:</w:t>
            </w:r>
          </w:p>
          <w:p w14:paraId="1F6BD4D8" w14:textId="77777777" w:rsidR="00587BB8" w:rsidRDefault="00587BB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</w:p>
        </w:tc>
      </w:tr>
      <w:tr w:rsidR="00587BB8" w14:paraId="3810F97D" w14:textId="77777777">
        <w:trPr>
          <w:trHeight w:val="313"/>
          <w:jc w:val="center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B31EF" w14:textId="61ACB27F" w:rsidR="00587BB8" w:rsidRDefault="00521A5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</w:t>
            </w:r>
            <w:r w:rsidR="005466BB">
              <w:rPr>
                <w:sz w:val="20"/>
                <w:szCs w:val="20"/>
              </w:rPr>
              <w:t>:</w:t>
            </w:r>
          </w:p>
          <w:p w14:paraId="369900A1" w14:textId="77777777" w:rsidR="00587BB8" w:rsidRDefault="00587BB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9E08E" w14:textId="78F8CE3C" w:rsidR="00587BB8" w:rsidRDefault="00521A5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Província</w:t>
            </w:r>
            <w:r w:rsidR="005466BB">
              <w:rPr>
                <w:sz w:val="20"/>
                <w:szCs w:val="20"/>
              </w:rPr>
              <w:t>: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866AD" w14:textId="7C0CC2B0" w:rsidR="00587BB8" w:rsidRDefault="00521A5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</w:t>
            </w:r>
            <w:r w:rsidR="005466BB">
              <w:rPr>
                <w:sz w:val="20"/>
                <w:szCs w:val="20"/>
              </w:rPr>
              <w:t>:</w:t>
            </w:r>
          </w:p>
          <w:p w14:paraId="45B7D270" w14:textId="77777777" w:rsidR="00587BB8" w:rsidRDefault="00587BB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</w:p>
        </w:tc>
      </w:tr>
      <w:tr w:rsidR="00587BB8" w14:paraId="7DAFB671" w14:textId="77777777">
        <w:trPr>
          <w:trHeight w:val="313"/>
          <w:jc w:val="center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01257" w14:textId="3948A1DB" w:rsidR="00587BB8" w:rsidRDefault="00521A5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</w:t>
            </w:r>
            <w:r w:rsidR="005466BB">
              <w:rPr>
                <w:sz w:val="20"/>
                <w:szCs w:val="20"/>
              </w:rPr>
              <w:t>:</w:t>
            </w:r>
          </w:p>
          <w:p w14:paraId="29228578" w14:textId="77777777" w:rsidR="00587BB8" w:rsidRDefault="00587BB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70491" w14:textId="327621BB" w:rsidR="00587BB8" w:rsidRDefault="00521A5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Correu electrònic</w:t>
            </w:r>
            <w:r w:rsidR="005466BB">
              <w:rPr>
                <w:sz w:val="20"/>
                <w:szCs w:val="20"/>
              </w:rPr>
              <w:t>:</w:t>
            </w:r>
          </w:p>
          <w:p w14:paraId="0726FC75" w14:textId="77777777" w:rsidR="00587BB8" w:rsidRDefault="00587BB8" w:rsidP="005466BB">
            <w:pPr>
              <w:pStyle w:val="LO-normal"/>
              <w:widowControl w:val="0"/>
              <w:spacing w:after="80" w:line="240" w:lineRule="auto"/>
              <w:rPr>
                <w:sz w:val="20"/>
                <w:szCs w:val="20"/>
              </w:rPr>
            </w:pPr>
          </w:p>
        </w:tc>
      </w:tr>
    </w:tbl>
    <w:p w14:paraId="58F7181E" w14:textId="77777777" w:rsidR="00587BB8" w:rsidRDefault="00587BB8">
      <w:pPr>
        <w:pStyle w:val="LO-normal"/>
        <w:rPr>
          <w:b/>
          <w:sz w:val="20"/>
          <w:szCs w:val="20"/>
        </w:rPr>
      </w:pPr>
    </w:p>
    <w:tbl>
      <w:tblPr>
        <w:tblStyle w:val="TableNormal"/>
        <w:tblW w:w="9127" w:type="dxa"/>
        <w:jc w:val="center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 w:firstRow="0" w:lastRow="0" w:firstColumn="0" w:lastColumn="0" w:noHBand="1" w:noVBand="1"/>
      </w:tblPr>
      <w:tblGrid>
        <w:gridCol w:w="4455"/>
        <w:gridCol w:w="2336"/>
        <w:gridCol w:w="2336"/>
      </w:tblGrid>
      <w:tr w:rsidR="00587BB8" w14:paraId="32F7EC0E" w14:textId="77777777">
        <w:trPr>
          <w:trHeight w:val="400"/>
          <w:jc w:val="center"/>
        </w:trPr>
        <w:tc>
          <w:tcPr>
            <w:tcW w:w="9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651589" w14:textId="77777777" w:rsidR="00587BB8" w:rsidRDefault="00521A58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NOTIFICACIONS ELECTRÒNIQUES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587BB8" w14:paraId="70AC4496" w14:textId="77777777" w:rsidTr="005466BB">
        <w:trPr>
          <w:trHeight w:val="313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54445" w14:textId="308D9EBA" w:rsidR="00587BB8" w:rsidRDefault="00521A58" w:rsidP="005466BB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Vull rebre notificacions electròniques relacionades amb aquesta sol·licitud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8DB9E" w14:textId="37DE8A5F" w:rsidR="00587BB8" w:rsidRDefault="00521A58" w:rsidP="005466BB">
            <w:pPr>
              <w:pStyle w:val="LO-normal"/>
              <w:widowControl w:val="0"/>
              <w:spacing w:before="120" w:line="240" w:lineRule="auto"/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0" allowOverlap="1" wp14:anchorId="4E5394A4" wp14:editId="3B654EC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59690</wp:posOffset>
                      </wp:positionV>
                      <wp:extent cx="200660" cy="200660"/>
                      <wp:effectExtent l="0" t="0" r="15240" b="15240"/>
                      <wp:wrapNone/>
                      <wp:docPr id="1" name="Fo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12CE8" id="Forma 2" o:spid="_x0000_s1026" style="position:absolute;margin-left:13.35pt;margin-top:4.7pt;width:15.8pt;height:15.8pt;z-index: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" o:allowincell="f" fillcolor="#dbe5f1 [660]" strokecolor="#3465a4" strokeweight="0"/>
                  </w:pict>
                </mc:Fallback>
              </mc:AlternateContent>
            </w:r>
            <w:r w:rsidR="005466BB">
              <w:t xml:space="preserve"> </w:t>
            </w:r>
            <w:r>
              <w:t>Sí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DF9FC" w14:textId="77777777" w:rsidR="00587BB8" w:rsidRDefault="00521A58" w:rsidP="005466BB">
            <w:pPr>
              <w:pStyle w:val="LO-normal"/>
              <w:widowControl w:val="0"/>
              <w:spacing w:before="60" w:line="240" w:lineRule="auto"/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0" allowOverlap="1" wp14:anchorId="271F9807" wp14:editId="69673EA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53975</wp:posOffset>
                      </wp:positionV>
                      <wp:extent cx="200025" cy="200025"/>
                      <wp:effectExtent l="0" t="0" r="15875" b="15875"/>
                      <wp:wrapNone/>
                      <wp:docPr id="2" name="Form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82F64" id="Forma 1" o:spid="_x0000_s1026" style="position:absolute;margin-left:12pt;margin-top:4.25pt;width:15.75pt;height:15.7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" o:allowincell="f" fillcolor="#dbe5f1 [660]" strokecolor="#3465a4" strokeweight="0"/>
                  </w:pict>
                </mc:Fallback>
              </mc:AlternateContent>
            </w:r>
            <w:r>
              <w:t>No</w:t>
            </w:r>
          </w:p>
        </w:tc>
      </w:tr>
    </w:tbl>
    <w:p w14:paraId="1BD01B11" w14:textId="77777777" w:rsidR="00587BB8" w:rsidRDefault="00587BB8">
      <w:pPr>
        <w:pStyle w:val="LO-normal"/>
        <w:rPr>
          <w:b/>
          <w:sz w:val="20"/>
          <w:szCs w:val="20"/>
        </w:rPr>
      </w:pPr>
    </w:p>
    <w:tbl>
      <w:tblPr>
        <w:tblStyle w:val="TableNormal"/>
        <w:tblW w:w="9120" w:type="dxa"/>
        <w:jc w:val="center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 w:firstRow="0" w:lastRow="0" w:firstColumn="0" w:lastColumn="0" w:noHBand="1" w:noVBand="1"/>
      </w:tblPr>
      <w:tblGrid>
        <w:gridCol w:w="3869"/>
        <w:gridCol w:w="2596"/>
        <w:gridCol w:w="2655"/>
      </w:tblGrid>
      <w:tr w:rsidR="00587BB8" w14:paraId="53832126" w14:textId="77777777">
        <w:trPr>
          <w:trHeight w:val="400"/>
          <w:jc w:val="center"/>
        </w:trPr>
        <w:tc>
          <w:tcPr>
            <w:tcW w:w="9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AB164C" w14:textId="77777777" w:rsidR="00587BB8" w:rsidRDefault="00521A58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 LA CONVOCATÒRIA</w:t>
            </w:r>
          </w:p>
        </w:tc>
      </w:tr>
      <w:tr w:rsidR="00587BB8" w14:paraId="5C5645AC" w14:textId="77777777">
        <w:trPr>
          <w:trHeight w:val="313"/>
          <w:jc w:val="center"/>
        </w:trPr>
        <w:tc>
          <w:tcPr>
            <w:tcW w:w="9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B89D7" w14:textId="06C63995" w:rsidR="00587BB8" w:rsidRDefault="00521A58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la convocatòria</w:t>
            </w:r>
            <w:r w:rsidR="005466BB">
              <w:rPr>
                <w:sz w:val="20"/>
                <w:szCs w:val="20"/>
              </w:rPr>
              <w:t>:</w:t>
            </w:r>
          </w:p>
          <w:p w14:paraId="3203F18C" w14:textId="77777777" w:rsidR="00587BB8" w:rsidRDefault="00587BB8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7BB8" w14:paraId="393CD056" w14:textId="77777777">
        <w:trPr>
          <w:trHeight w:val="313"/>
          <w:jc w:val="center"/>
        </w:trPr>
        <w:tc>
          <w:tcPr>
            <w:tcW w:w="9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BD210" w14:textId="7D9BB2B6" w:rsidR="00587BB8" w:rsidRDefault="00521A58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 de la plaça a la que s’opta</w:t>
            </w:r>
            <w:r w:rsidR="005466BB">
              <w:rPr>
                <w:sz w:val="20"/>
                <w:szCs w:val="20"/>
              </w:rPr>
              <w:t>:</w:t>
            </w:r>
          </w:p>
          <w:p w14:paraId="6476B64F" w14:textId="77777777" w:rsidR="00587BB8" w:rsidRDefault="00587BB8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7BB8" w14:paraId="3EE9514F" w14:textId="77777777">
        <w:trPr>
          <w:trHeight w:val="313"/>
          <w:jc w:val="center"/>
        </w:trPr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E993C" w14:textId="4F73FF55" w:rsidR="00154549" w:rsidRDefault="00521A58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d’accés</w:t>
            </w:r>
            <w:r w:rsidR="005466BB">
              <w:rPr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D3269" w14:textId="540CC535" w:rsidR="00587BB8" w:rsidRDefault="00521A58" w:rsidP="005466BB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9" behindDoc="0" locked="0" layoutInCell="0" allowOverlap="1" wp14:anchorId="6D2822C3" wp14:editId="1B341F7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-1036</wp:posOffset>
                      </wp:positionV>
                      <wp:extent cx="200025" cy="200025"/>
                      <wp:effectExtent l="0" t="0" r="15875" b="15875"/>
                      <wp:wrapNone/>
                      <wp:docPr id="3" name="Form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8CBC88" id="Forma 3" o:spid="_x0000_s1026" style="position:absolute;margin-left:7.25pt;margin-top:-.1pt;width:15.75pt;height:15.7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" o:allowincell="f" fillcolor="#dbe5f1 [660]" strokecolor="#3465a4" strokeweight="0"/>
                  </w:pict>
                </mc:Fallback>
              </mc:AlternateContent>
            </w:r>
            <w:r w:rsidR="005466BB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Concurs mèrits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5A21F" w14:textId="7B83621D" w:rsidR="00587BB8" w:rsidRDefault="00521A58" w:rsidP="005466BB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0" allowOverlap="1" wp14:anchorId="6E085D3E" wp14:editId="3F995C1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2941</wp:posOffset>
                      </wp:positionV>
                      <wp:extent cx="200025" cy="200025"/>
                      <wp:effectExtent l="0" t="0" r="15875" b="15875"/>
                      <wp:wrapNone/>
                      <wp:docPr id="4" name="Form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B484F" id="Forma 4" o:spid="_x0000_s1026" style="position:absolute;margin-left:4.95pt;margin-top:.25pt;width:15.75pt;height:15.7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" o:allowincell="f" fillcolor="#dbe5f1 [660]" strokecolor="#3465a4" strokeweight="0"/>
                  </w:pict>
                </mc:Fallback>
              </mc:AlternateContent>
            </w:r>
            <w:r w:rsidR="005466BB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Concurs-oposició</w:t>
            </w:r>
          </w:p>
        </w:tc>
      </w:tr>
    </w:tbl>
    <w:p w14:paraId="17E11992" w14:textId="77777777" w:rsidR="00587BB8" w:rsidRDefault="00587BB8">
      <w:pPr>
        <w:pStyle w:val="LO-normal"/>
        <w:rPr>
          <w:b/>
          <w:sz w:val="20"/>
          <w:szCs w:val="20"/>
        </w:rPr>
      </w:pPr>
    </w:p>
    <w:tbl>
      <w:tblPr>
        <w:tblStyle w:val="TableNormal"/>
        <w:tblW w:w="9127" w:type="dxa"/>
        <w:jc w:val="center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 w:firstRow="0" w:lastRow="0" w:firstColumn="0" w:lastColumn="0" w:noHBand="1" w:noVBand="1"/>
      </w:tblPr>
      <w:tblGrid>
        <w:gridCol w:w="4455"/>
        <w:gridCol w:w="4672"/>
      </w:tblGrid>
      <w:tr w:rsidR="00587BB8" w14:paraId="2FC5B406" w14:textId="77777777">
        <w:trPr>
          <w:trHeight w:val="400"/>
          <w:jc w:val="center"/>
        </w:trPr>
        <w:tc>
          <w:tcPr>
            <w:tcW w:w="9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9EAFA9" w14:textId="77777777" w:rsidR="00587BB8" w:rsidRDefault="00521A58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CONEIXEMENTS DE CATALÀ</w:t>
            </w:r>
          </w:p>
        </w:tc>
      </w:tr>
      <w:tr w:rsidR="00587BB8" w14:paraId="3E354289" w14:textId="77777777">
        <w:trPr>
          <w:trHeight w:val="333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35BCE" w14:textId="796F8113" w:rsidR="00587BB8" w:rsidRDefault="00521A58" w:rsidP="005466BB">
            <w:pPr>
              <w:pStyle w:val="LO-normal"/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0" allowOverlap="1" wp14:anchorId="334CD15A" wp14:editId="7521D4A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35560</wp:posOffset>
                      </wp:positionV>
                      <wp:extent cx="200025" cy="200025"/>
                      <wp:effectExtent l="0" t="0" r="15875" b="15875"/>
                      <wp:wrapNone/>
                      <wp:docPr id="5" name="Form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20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DA3C0" id="Forma 5" o:spid="_x0000_s1026" style="position:absolute;margin-left:11.25pt;margin-top:2.8pt;width:15.75pt;height:15.7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" o:allowincell="f" fillcolor="#dbe5f1 [660]" strokecolor="#3465a4" strokeweight="0"/>
                  </w:pict>
                </mc:Fallback>
              </mc:AlternateContent>
            </w:r>
            <w:r>
              <w:rPr>
                <w:sz w:val="20"/>
                <w:szCs w:val="20"/>
              </w:rPr>
              <w:t>Exempt/a de realitzar la prova de català i/o castellà. Caldrà acreditar-ho segons les bases de la convocatòria.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5CBB8" w14:textId="77777777" w:rsidR="00587BB8" w:rsidRDefault="00521A58">
            <w:pPr>
              <w:pStyle w:val="LO-normal"/>
              <w:widowControl w:val="0"/>
              <w:spacing w:line="240" w:lineRule="auto"/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0" allowOverlap="1" wp14:anchorId="498F4AE1" wp14:editId="2DE9416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45085</wp:posOffset>
                      </wp:positionV>
                      <wp:extent cx="200025" cy="200025"/>
                      <wp:effectExtent l="0" t="0" r="15875" b="15875"/>
                      <wp:wrapNone/>
                      <wp:docPr id="6" name="Form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20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17339" id="Forma 6" o:spid="_x0000_s1026" style="position:absolute;margin-left:4.5pt;margin-top:3.55pt;width:15.75pt;height:15.7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" o:allowincell="f" fillcolor="#dbe5f1 [660]" strokecolor="#3465a4" strokeweight="0"/>
                  </w:pict>
                </mc:Fallback>
              </mc:AlternateContent>
            </w:r>
            <w:r>
              <w:t>N</w:t>
            </w:r>
            <w:r>
              <w:rPr>
                <w:sz w:val="20"/>
                <w:szCs w:val="20"/>
              </w:rPr>
              <w:t>o acredita. Caldrà superar la prova específica segons les bases de la convocatòria.</w:t>
            </w:r>
          </w:p>
        </w:tc>
      </w:tr>
    </w:tbl>
    <w:p w14:paraId="1C4662CE" w14:textId="77777777" w:rsidR="00587BB8" w:rsidRDefault="00587BB8">
      <w:pPr>
        <w:pStyle w:val="LO-normal"/>
        <w:rPr>
          <w:b/>
          <w:sz w:val="20"/>
          <w:szCs w:val="20"/>
        </w:rPr>
      </w:pPr>
    </w:p>
    <w:tbl>
      <w:tblPr>
        <w:tblStyle w:val="TableNormal"/>
        <w:tblW w:w="9127" w:type="dxa"/>
        <w:jc w:val="center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 w:firstRow="0" w:lastRow="0" w:firstColumn="0" w:lastColumn="0" w:noHBand="1" w:noVBand="1"/>
      </w:tblPr>
      <w:tblGrid>
        <w:gridCol w:w="9127"/>
      </w:tblGrid>
      <w:tr w:rsidR="00587BB8" w14:paraId="3A805BDD" w14:textId="77777777">
        <w:trPr>
          <w:trHeight w:val="400"/>
          <w:jc w:val="center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4934ED" w14:textId="77777777" w:rsidR="00587BB8" w:rsidRDefault="00521A58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TITULACIÓ ACADÈMICA OFICIAL</w:t>
            </w:r>
          </w:p>
        </w:tc>
      </w:tr>
      <w:tr w:rsidR="00587BB8" w14:paraId="3C266B72" w14:textId="77777777">
        <w:trPr>
          <w:trHeight w:val="333"/>
          <w:jc w:val="center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0F91C" w14:textId="45B7AD1D" w:rsidR="00587BB8" w:rsidRDefault="00521A58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Exigida a la convocatòria</w:t>
            </w:r>
            <w:r w:rsidR="005466BB">
              <w:rPr>
                <w:b/>
                <w:sz w:val="20"/>
                <w:szCs w:val="20"/>
              </w:rPr>
              <w:t>:</w:t>
            </w:r>
          </w:p>
          <w:p w14:paraId="68AAB410" w14:textId="77777777" w:rsidR="00587BB8" w:rsidRDefault="00587BB8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271A07B" w14:textId="32790B13" w:rsidR="005466BB" w:rsidRDefault="005466BB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F4C94F" w14:textId="77777777" w:rsidR="00587BB8" w:rsidRDefault="00587BB8">
      <w:pPr>
        <w:pStyle w:val="LO-normal"/>
        <w:rPr>
          <w:b/>
          <w:sz w:val="20"/>
          <w:szCs w:val="20"/>
        </w:rPr>
      </w:pPr>
    </w:p>
    <w:tbl>
      <w:tblPr>
        <w:tblStyle w:val="TableNormal"/>
        <w:tblW w:w="9127" w:type="dxa"/>
        <w:jc w:val="center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 w:firstRow="0" w:lastRow="0" w:firstColumn="0" w:lastColumn="0" w:noHBand="1" w:noVBand="1"/>
      </w:tblPr>
      <w:tblGrid>
        <w:gridCol w:w="9127"/>
      </w:tblGrid>
      <w:tr w:rsidR="00587BB8" w14:paraId="73A82E1F" w14:textId="77777777">
        <w:trPr>
          <w:trHeight w:val="400"/>
          <w:jc w:val="center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DBADD2" w14:textId="77777777" w:rsidR="00587BB8" w:rsidRDefault="00521A58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EXPOSA</w:t>
            </w:r>
          </w:p>
        </w:tc>
      </w:tr>
      <w:tr w:rsidR="00587BB8" w14:paraId="164D2319" w14:textId="77777777">
        <w:trPr>
          <w:trHeight w:val="333"/>
          <w:jc w:val="center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E5D7D" w14:textId="77777777" w:rsidR="00587BB8" w:rsidRDefault="00521A58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reuneixo tots i cadascun dels requisits exigits a la convocatòria.</w:t>
            </w:r>
          </w:p>
          <w:p w14:paraId="5A55528F" w14:textId="77777777" w:rsidR="00587BB8" w:rsidRDefault="00587BB8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48462F" w14:textId="0A36DA9A" w:rsidR="005466BB" w:rsidRDefault="005466BB">
      <w:pPr>
        <w:pStyle w:val="LO-normal"/>
        <w:rPr>
          <w:b/>
          <w:sz w:val="20"/>
          <w:szCs w:val="20"/>
        </w:rPr>
      </w:pPr>
    </w:p>
    <w:p w14:paraId="756CF140" w14:textId="77777777" w:rsidR="005466BB" w:rsidRDefault="005466B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65C33AA" w14:textId="77777777" w:rsidR="00587BB8" w:rsidRDefault="00587BB8">
      <w:pPr>
        <w:pStyle w:val="LO-normal"/>
        <w:rPr>
          <w:b/>
          <w:sz w:val="20"/>
          <w:szCs w:val="20"/>
        </w:rPr>
      </w:pPr>
    </w:p>
    <w:tbl>
      <w:tblPr>
        <w:tblStyle w:val="TableNormal"/>
        <w:tblW w:w="9004" w:type="dxa"/>
        <w:jc w:val="center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 w:firstRow="0" w:lastRow="0" w:firstColumn="0" w:lastColumn="0" w:noHBand="1" w:noVBand="1"/>
      </w:tblPr>
      <w:tblGrid>
        <w:gridCol w:w="9004"/>
      </w:tblGrid>
      <w:tr w:rsidR="00587BB8" w14:paraId="16EEC363" w14:textId="77777777">
        <w:trPr>
          <w:trHeight w:val="400"/>
          <w:jc w:val="center"/>
        </w:trPr>
        <w:tc>
          <w:tcPr>
            <w:tcW w:w="9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B93337" w14:textId="77777777" w:rsidR="00587BB8" w:rsidRDefault="00521A58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SOL·LICITA </w:t>
            </w:r>
          </w:p>
        </w:tc>
      </w:tr>
      <w:tr w:rsidR="00587BB8" w14:paraId="515B0445" w14:textId="77777777">
        <w:trPr>
          <w:trHeight w:val="313"/>
          <w:jc w:val="center"/>
        </w:trPr>
        <w:tc>
          <w:tcPr>
            <w:tcW w:w="9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A70EC" w14:textId="77777777" w:rsidR="00587BB8" w:rsidRDefault="00521A58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la meva sol·licitud sigui acceptada per tal de poder prendre part a la present convocatòria.</w:t>
            </w:r>
          </w:p>
        </w:tc>
      </w:tr>
      <w:tr w:rsidR="00587BB8" w14:paraId="7431526A" w14:textId="77777777">
        <w:trPr>
          <w:trHeight w:val="313"/>
          <w:jc w:val="center"/>
        </w:trPr>
        <w:tc>
          <w:tcPr>
            <w:tcW w:w="9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BFB28B" w14:textId="77777777" w:rsidR="00587BB8" w:rsidRDefault="00521A58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DECLARACIÓ RESPONSABLE</w:t>
            </w:r>
          </w:p>
        </w:tc>
      </w:tr>
      <w:tr w:rsidR="00587BB8" w14:paraId="2B7E72BB" w14:textId="77777777">
        <w:trPr>
          <w:trHeight w:val="313"/>
          <w:jc w:val="center"/>
        </w:trPr>
        <w:tc>
          <w:tcPr>
            <w:tcW w:w="9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39722" w14:textId="77777777" w:rsidR="00587BB8" w:rsidRPr="005466BB" w:rsidRDefault="00521A58" w:rsidP="005466BB">
            <w:pPr>
              <w:pStyle w:val="LO-normal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466BB">
              <w:rPr>
                <w:sz w:val="18"/>
                <w:szCs w:val="18"/>
              </w:rPr>
              <w:t>Que són certes les dades consignades en aquesta sol·licitud.</w:t>
            </w:r>
          </w:p>
          <w:p w14:paraId="0D39B91D" w14:textId="77777777" w:rsidR="00587BB8" w:rsidRPr="005466BB" w:rsidRDefault="00521A58" w:rsidP="005466BB">
            <w:pPr>
              <w:pStyle w:val="LO-normal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466BB">
              <w:rPr>
                <w:sz w:val="18"/>
                <w:szCs w:val="18"/>
              </w:rPr>
              <w:t>Que reuneixo les condicions exigides a les bases de la convocatòria per cobrir la plaça referida.</w:t>
            </w:r>
          </w:p>
          <w:p w14:paraId="7A7F4521" w14:textId="77777777" w:rsidR="00587BB8" w:rsidRPr="005466BB" w:rsidRDefault="00521A58" w:rsidP="005466BB">
            <w:pPr>
              <w:pStyle w:val="LO-normal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466BB">
              <w:rPr>
                <w:sz w:val="18"/>
                <w:szCs w:val="18"/>
              </w:rPr>
              <w:t>Que estic obligat/</w:t>
            </w:r>
            <w:proofErr w:type="spellStart"/>
            <w:r w:rsidRPr="005466BB">
              <w:rPr>
                <w:sz w:val="18"/>
                <w:szCs w:val="18"/>
              </w:rPr>
              <w:t>ada</w:t>
            </w:r>
            <w:proofErr w:type="spellEnd"/>
            <w:r w:rsidRPr="005466BB">
              <w:rPr>
                <w:sz w:val="18"/>
                <w:szCs w:val="18"/>
              </w:rPr>
              <w:t xml:space="preserve"> a comunicar qualsevol variació que pogués produir-se d’ara endavant i a facilitar tota la informació que em sigui requerida, d’acord amb la normativa vigent.</w:t>
            </w:r>
          </w:p>
          <w:p w14:paraId="7F8BFAA5" w14:textId="3C2208AA" w:rsidR="00587BB8" w:rsidRPr="005466BB" w:rsidRDefault="00521A58" w:rsidP="005466BB">
            <w:pPr>
              <w:pStyle w:val="LO-normal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466BB">
              <w:rPr>
                <w:sz w:val="18"/>
                <w:szCs w:val="18"/>
              </w:rPr>
              <w:t>Que autoritzo a Badalona Cultura, S.L. a efectuar la consulta de dades a altres administracions per tal de comprovar que es compleixen les condicions requerides per a accedir a l’objecte d’aquesta sol·licitud i per revisar-les fins a l’extinció de la seva vigència.</w:t>
            </w:r>
          </w:p>
          <w:p w14:paraId="381B8F4B" w14:textId="77777777" w:rsidR="00587BB8" w:rsidRPr="005466BB" w:rsidRDefault="00521A58" w:rsidP="005466BB">
            <w:pPr>
              <w:pStyle w:val="LO-normal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466BB">
              <w:rPr>
                <w:sz w:val="18"/>
                <w:szCs w:val="18"/>
              </w:rPr>
              <w:t>Que no pateixo cap malaltia ni estic afectat/da per cap impediment físic o psíquic que impossibiliti el normal exercici de les funcions pròpies del lloc de treball.</w:t>
            </w:r>
          </w:p>
          <w:p w14:paraId="754666AC" w14:textId="75B32745" w:rsidR="00D619D7" w:rsidRDefault="00521A58" w:rsidP="005466BB">
            <w:pPr>
              <w:pStyle w:val="LO-normal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466BB">
              <w:rPr>
                <w:sz w:val="18"/>
                <w:szCs w:val="18"/>
              </w:rPr>
              <w:t>Que no he estat condemnat/da per cap delicte, o en cas d’haver-ho estat, tenir extingida la responsabilitat penal i cancel·lats els antecedents penals</w:t>
            </w:r>
            <w:r w:rsidR="00D619D7">
              <w:rPr>
                <w:sz w:val="18"/>
                <w:szCs w:val="18"/>
              </w:rPr>
              <w:t>, o haver demanat, si s’escau, la seva cancel·lació.</w:t>
            </w:r>
            <w:r w:rsidRPr="005466BB">
              <w:rPr>
                <w:sz w:val="18"/>
                <w:szCs w:val="18"/>
              </w:rPr>
              <w:t xml:space="preserve"> </w:t>
            </w:r>
          </w:p>
          <w:p w14:paraId="1454F3C2" w14:textId="672AF002" w:rsidR="00587BB8" w:rsidRPr="005466BB" w:rsidRDefault="00521A58" w:rsidP="005466BB">
            <w:pPr>
              <w:pStyle w:val="LO-normal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466BB">
              <w:rPr>
                <w:sz w:val="18"/>
                <w:szCs w:val="18"/>
              </w:rPr>
              <w:t>No estar inhabilitat/da per a l’exercici de les funcions públiques ni estar separat/da mitjançant expedient disciplinari del servei de cap Administració pública. Serà aplicable, tanmateix, el benefici de la rehabilitació, sempre que la persona aspirant ho acrediti mitjançant el corresponent document oficial.</w:t>
            </w:r>
          </w:p>
          <w:p w14:paraId="1A182635" w14:textId="77777777" w:rsidR="00587BB8" w:rsidRDefault="00521A58" w:rsidP="005466BB">
            <w:pPr>
              <w:pStyle w:val="LO-normal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66BB">
              <w:rPr>
                <w:sz w:val="18"/>
                <w:szCs w:val="18"/>
              </w:rPr>
              <w:t>Que no em trobo afectat/da per cap causa d’incompatibilitat establerta per la Llei 53/1984, de 26 de desembre, d’incompatibilitat del personal al servei de les Administracions Públiques.</w:t>
            </w:r>
          </w:p>
        </w:tc>
      </w:tr>
    </w:tbl>
    <w:p w14:paraId="2D04419B" w14:textId="77777777" w:rsidR="00587BB8" w:rsidRDefault="00587BB8">
      <w:pPr>
        <w:pStyle w:val="LO-normal"/>
        <w:rPr>
          <w:b/>
          <w:sz w:val="20"/>
          <w:szCs w:val="20"/>
        </w:rPr>
      </w:pPr>
    </w:p>
    <w:p w14:paraId="1755B0B3" w14:textId="77777777" w:rsidR="00587BB8" w:rsidRDefault="00521A58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 xml:space="preserve">Qui subscriu formula la sol·licitud al </w:t>
      </w:r>
      <w:r>
        <w:rPr>
          <w:b/>
          <w:sz w:val="20"/>
          <w:szCs w:val="20"/>
        </w:rPr>
        <w:t>Sr. President de Badalona Cultura, S.L.</w:t>
      </w:r>
      <w:r>
        <w:rPr>
          <w:sz w:val="20"/>
          <w:szCs w:val="20"/>
        </w:rPr>
        <w:t xml:space="preserve"> i autoritza perquè es consultin les dades necessàries per a la resolució d’aquesta petició a les administracions públiques competents.</w:t>
      </w:r>
    </w:p>
    <w:p w14:paraId="4D689141" w14:textId="77777777" w:rsidR="00587BB8" w:rsidRDefault="00587BB8">
      <w:pPr>
        <w:pStyle w:val="LO-normal"/>
        <w:rPr>
          <w:b/>
          <w:sz w:val="20"/>
          <w:szCs w:val="20"/>
        </w:rPr>
      </w:pPr>
    </w:p>
    <w:tbl>
      <w:tblPr>
        <w:tblStyle w:val="TableNormal"/>
        <w:tblW w:w="9133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66"/>
        <w:gridCol w:w="4567"/>
      </w:tblGrid>
      <w:tr w:rsidR="00587BB8" w14:paraId="0A8ACBE1" w14:textId="77777777">
        <w:trPr>
          <w:trHeight w:val="1229"/>
        </w:trPr>
        <w:tc>
          <w:tcPr>
            <w:tcW w:w="4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F99365E" w14:textId="3FFB79F5" w:rsidR="00587BB8" w:rsidRDefault="00521A58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Lloc i data de la sol·licitud</w:t>
            </w:r>
            <w:r w:rsidR="005466B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3C7801F" w14:textId="3286B0F6" w:rsidR="00587BB8" w:rsidRDefault="00587BB8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743F966B" w14:textId="77777777" w:rsidR="005466BB" w:rsidRDefault="005466BB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78B2C82" w14:textId="77777777" w:rsidR="00587BB8" w:rsidRDefault="00587BB8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1374BD2" w14:textId="2D828518" w:rsidR="00587BB8" w:rsidRDefault="00521A58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Signatura</w:t>
            </w:r>
            <w:r w:rsidR="005466BB">
              <w:rPr>
                <w:b/>
                <w:sz w:val="20"/>
                <w:szCs w:val="20"/>
              </w:rPr>
              <w:t>:</w:t>
            </w:r>
          </w:p>
          <w:p w14:paraId="662F4F20" w14:textId="77777777" w:rsidR="00587BB8" w:rsidRDefault="00587BB8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16493E8" w14:textId="467A8AE5" w:rsidR="005466BB" w:rsidRDefault="005466BB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9BC2ABE" w14:textId="77777777" w:rsidR="00587BB8" w:rsidRDefault="00587BB8">
      <w:pPr>
        <w:pStyle w:val="LO-normal"/>
        <w:rPr>
          <w:b/>
          <w:sz w:val="20"/>
          <w:szCs w:val="20"/>
        </w:rPr>
      </w:pPr>
    </w:p>
    <w:p w14:paraId="720B5354" w14:textId="77777777" w:rsidR="005466BB" w:rsidRDefault="005466BB" w:rsidP="005466BB">
      <w:pPr>
        <w:pStyle w:val="LO-normal"/>
        <w:pBdr>
          <w:bottom w:val="single" w:sz="12" w:space="1" w:color="A6A6A6" w:themeColor="background1" w:themeShade="A6"/>
        </w:pBdr>
        <w:rPr>
          <w:b/>
          <w:sz w:val="20"/>
          <w:szCs w:val="20"/>
        </w:rPr>
      </w:pPr>
    </w:p>
    <w:p w14:paraId="12C07C40" w14:textId="002DA479" w:rsidR="00587BB8" w:rsidRDefault="00521A58" w:rsidP="005466BB">
      <w:pPr>
        <w:pStyle w:val="LO-normal"/>
        <w:pBdr>
          <w:bottom w:val="single" w:sz="12" w:space="1" w:color="A6A6A6" w:themeColor="background1" w:themeShade="A6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NOTIFICACIONS ELECTRÒNIQUES</w:t>
      </w:r>
      <w:r>
        <w:rPr>
          <w:b/>
          <w:sz w:val="20"/>
          <w:szCs w:val="20"/>
          <w:vertAlign w:val="superscript"/>
        </w:rPr>
        <w:t>1</w:t>
      </w:r>
    </w:p>
    <w:p w14:paraId="651FF0C5" w14:textId="77777777" w:rsidR="005466BB" w:rsidRDefault="005466BB">
      <w:pPr>
        <w:pStyle w:val="LO-normal"/>
        <w:jc w:val="both"/>
        <w:rPr>
          <w:sz w:val="18"/>
          <w:szCs w:val="18"/>
        </w:rPr>
      </w:pPr>
    </w:p>
    <w:p w14:paraId="1D78B650" w14:textId="6C5A73F8" w:rsidR="00587BB8" w:rsidRPr="005466BB" w:rsidRDefault="00521A58">
      <w:pPr>
        <w:pStyle w:val="LO-normal"/>
        <w:jc w:val="both"/>
        <w:rPr>
          <w:sz w:val="18"/>
          <w:szCs w:val="18"/>
        </w:rPr>
      </w:pPr>
      <w:r w:rsidRPr="005466BB">
        <w:rPr>
          <w:sz w:val="18"/>
          <w:szCs w:val="18"/>
        </w:rPr>
        <w:t>Llei 39/2015, d’1 d’octubre, del Procediment Administratiu Comú de les Administracions Públiques.</w:t>
      </w:r>
    </w:p>
    <w:p w14:paraId="3AF6E16C" w14:textId="77777777" w:rsidR="00587BB8" w:rsidRPr="005466BB" w:rsidRDefault="00587BB8">
      <w:pPr>
        <w:pStyle w:val="LO-normal"/>
        <w:jc w:val="both"/>
        <w:rPr>
          <w:sz w:val="18"/>
          <w:szCs w:val="18"/>
        </w:rPr>
      </w:pPr>
    </w:p>
    <w:p w14:paraId="2C32B537" w14:textId="75528624" w:rsidR="00587BB8" w:rsidRPr="005466BB" w:rsidRDefault="00521A58">
      <w:pPr>
        <w:pStyle w:val="LO-normal"/>
        <w:jc w:val="both"/>
        <w:rPr>
          <w:sz w:val="18"/>
          <w:szCs w:val="18"/>
        </w:rPr>
      </w:pPr>
      <w:r w:rsidRPr="005466BB">
        <w:rPr>
          <w:sz w:val="18"/>
          <w:szCs w:val="18"/>
        </w:rPr>
        <w:t>La notificació electrònica és un sistema ràpid i eficaç que permet agilitzar les comunicacions entre Badalona Cultura, S.L., i la ciutadania. Per tal de poder realitzar la notificació electrònica necessite</w:t>
      </w:r>
      <w:r w:rsidR="005466BB" w:rsidRPr="005466BB">
        <w:rPr>
          <w:sz w:val="18"/>
          <w:szCs w:val="18"/>
        </w:rPr>
        <w:t>m</w:t>
      </w:r>
      <w:r w:rsidRPr="005466BB">
        <w:rPr>
          <w:sz w:val="18"/>
          <w:szCs w:val="18"/>
        </w:rPr>
        <w:t xml:space="preserve"> l’autorització de la persona interessada. Aquesta autorització la podeu fer el mateix moment de la sol·licitud, tot indicant que voleu rebre la notificació electrònica, i caldrà que ens faciliteu la vostra adreça de correu electrònic i el vostre número de telèfon mòbil.</w:t>
      </w:r>
    </w:p>
    <w:p w14:paraId="305ED5AC" w14:textId="77777777" w:rsidR="00587BB8" w:rsidRPr="005466BB" w:rsidRDefault="00587BB8">
      <w:pPr>
        <w:pStyle w:val="LO-normal"/>
        <w:jc w:val="both"/>
        <w:rPr>
          <w:sz w:val="18"/>
          <w:szCs w:val="18"/>
        </w:rPr>
      </w:pPr>
    </w:p>
    <w:p w14:paraId="41380765" w14:textId="6BC8FFD0" w:rsidR="00587BB8" w:rsidRDefault="00521A58">
      <w:pPr>
        <w:pStyle w:val="LO-normal"/>
        <w:jc w:val="both"/>
        <w:rPr>
          <w:sz w:val="18"/>
          <w:szCs w:val="18"/>
        </w:rPr>
      </w:pPr>
      <w:r w:rsidRPr="005466BB">
        <w:rPr>
          <w:sz w:val="18"/>
          <w:szCs w:val="18"/>
        </w:rPr>
        <w:t>Des del moment del dipòsit de la notificació disposeu de 10 dies naturals (5 dies en el cas de la contractació) per accedir a la vostra notificació electrònica. Si transcorregut el termini abans indicat no heu accedit a la notificació, aquesta s’entendrà rebutjada i l’acte es donarà per notificat.</w:t>
      </w:r>
    </w:p>
    <w:p w14:paraId="190AC540" w14:textId="77777777" w:rsidR="005466BB" w:rsidRDefault="005466BB">
      <w:pPr>
        <w:pStyle w:val="LO-normal"/>
        <w:jc w:val="both"/>
        <w:rPr>
          <w:sz w:val="18"/>
          <w:szCs w:val="18"/>
        </w:rPr>
      </w:pPr>
    </w:p>
    <w:p w14:paraId="27AB11FE" w14:textId="28364EBE" w:rsidR="005466BB" w:rsidRPr="005466BB" w:rsidRDefault="005466BB" w:rsidP="005466BB">
      <w:pPr>
        <w:pStyle w:val="LO-normal"/>
        <w:jc w:val="both"/>
        <w:rPr>
          <w:sz w:val="18"/>
          <w:szCs w:val="18"/>
        </w:rPr>
      </w:pPr>
      <w:r w:rsidRPr="005466BB">
        <w:rPr>
          <w:sz w:val="18"/>
          <w:szCs w:val="18"/>
        </w:rPr>
        <w:t>Podeu revocar l’autoritzaci</w:t>
      </w:r>
      <w:r>
        <w:rPr>
          <w:sz w:val="18"/>
          <w:szCs w:val="18"/>
        </w:rPr>
        <w:t>ó</w:t>
      </w:r>
      <w:r w:rsidRPr="005466BB">
        <w:rPr>
          <w:sz w:val="18"/>
          <w:szCs w:val="18"/>
        </w:rPr>
        <w:t xml:space="preserve"> de notificaci</w:t>
      </w:r>
      <w:r>
        <w:rPr>
          <w:sz w:val="18"/>
          <w:szCs w:val="18"/>
        </w:rPr>
        <w:t>ó</w:t>
      </w:r>
      <w:r w:rsidRPr="005466BB">
        <w:rPr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 w:rsidRPr="005466BB">
        <w:rPr>
          <w:sz w:val="18"/>
          <w:szCs w:val="18"/>
        </w:rPr>
        <w:t>lectr</w:t>
      </w:r>
      <w:r>
        <w:rPr>
          <w:sz w:val="18"/>
          <w:szCs w:val="18"/>
        </w:rPr>
        <w:t>ò</w:t>
      </w:r>
      <w:r w:rsidRPr="005466BB">
        <w:rPr>
          <w:sz w:val="18"/>
          <w:szCs w:val="18"/>
        </w:rPr>
        <w:t>nica en qualsevol moment, mitjançant la presentaci</w:t>
      </w:r>
      <w:r>
        <w:rPr>
          <w:sz w:val="18"/>
          <w:szCs w:val="18"/>
        </w:rPr>
        <w:t>ó</w:t>
      </w:r>
      <w:r w:rsidRPr="005466BB">
        <w:rPr>
          <w:sz w:val="18"/>
          <w:szCs w:val="18"/>
        </w:rPr>
        <w:t xml:space="preserve"> d’una sol·licitud a tal efecte a </w:t>
      </w:r>
      <w:r>
        <w:rPr>
          <w:sz w:val="18"/>
          <w:szCs w:val="18"/>
        </w:rPr>
        <w:t>Badalona Cultura S.L</w:t>
      </w:r>
      <w:r w:rsidRPr="005466BB">
        <w:rPr>
          <w:sz w:val="18"/>
          <w:szCs w:val="18"/>
        </w:rPr>
        <w:t xml:space="preserve">. </w:t>
      </w:r>
    </w:p>
    <w:p w14:paraId="63FC5F2F" w14:textId="4E3DAF75" w:rsidR="00587BB8" w:rsidRPr="005466BB" w:rsidRDefault="00521A58" w:rsidP="005466BB">
      <w:pPr>
        <w:spacing w:line="240" w:lineRule="auto"/>
      </w:pPr>
      <w:r>
        <w:br w:type="page"/>
      </w:r>
    </w:p>
    <w:p w14:paraId="01B59E1E" w14:textId="77777777" w:rsidR="005466BB" w:rsidRDefault="005466BB" w:rsidP="005466BB">
      <w:pPr>
        <w:pStyle w:val="LO-normal"/>
        <w:pBdr>
          <w:bottom w:val="single" w:sz="12" w:space="1" w:color="A6A6A6" w:themeColor="background1" w:themeShade="A6"/>
        </w:pBdr>
        <w:rPr>
          <w:b/>
          <w:sz w:val="20"/>
          <w:szCs w:val="20"/>
        </w:rPr>
      </w:pPr>
    </w:p>
    <w:p w14:paraId="63DC7AA5" w14:textId="2F80F7F7" w:rsidR="00587BB8" w:rsidRDefault="00521A58" w:rsidP="005466BB">
      <w:pPr>
        <w:pStyle w:val="LO-normal"/>
        <w:pBdr>
          <w:bottom w:val="single" w:sz="12" w:space="1" w:color="A6A6A6" w:themeColor="background1" w:themeShade="A6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INFORMACIÓ BÀSICA SOBRE PROTECCIÓ DE DADES</w:t>
      </w:r>
    </w:p>
    <w:p w14:paraId="4A97FE29" w14:textId="77777777" w:rsidR="005466BB" w:rsidRDefault="005466BB">
      <w:pPr>
        <w:pStyle w:val="LO-normal"/>
        <w:jc w:val="both"/>
        <w:rPr>
          <w:sz w:val="18"/>
          <w:szCs w:val="18"/>
        </w:rPr>
      </w:pPr>
    </w:p>
    <w:p w14:paraId="40F34E44" w14:textId="1EDE20AB" w:rsidR="00587BB8" w:rsidRPr="005466BB" w:rsidRDefault="00521A58">
      <w:pPr>
        <w:pStyle w:val="LO-normal"/>
        <w:jc w:val="both"/>
        <w:rPr>
          <w:sz w:val="18"/>
          <w:szCs w:val="18"/>
        </w:rPr>
      </w:pPr>
      <w:r w:rsidRPr="005466BB">
        <w:rPr>
          <w:sz w:val="18"/>
          <w:szCs w:val="18"/>
        </w:rPr>
        <w:t xml:space="preserve">El responsable del tractament és Badalona Cultura, S.L. (C. Sant Miquel, 54, 08911 Badalona, tel. 93 384 40 22, </w:t>
      </w:r>
      <w:hyperlink r:id="rId7">
        <w:r w:rsidRPr="005466BB">
          <w:rPr>
            <w:color w:val="1155CC"/>
            <w:sz w:val="18"/>
            <w:szCs w:val="18"/>
            <w:u w:val="single"/>
          </w:rPr>
          <w:t>info@badalona.cat</w:t>
        </w:r>
      </w:hyperlink>
      <w:r w:rsidRPr="005466BB">
        <w:rPr>
          <w:sz w:val="18"/>
          <w:szCs w:val="18"/>
        </w:rPr>
        <w:t xml:space="preserve">, </w:t>
      </w:r>
      <w:hyperlink r:id="rId8">
        <w:r w:rsidRPr="005466BB">
          <w:rPr>
            <w:color w:val="1155CC"/>
            <w:sz w:val="18"/>
            <w:szCs w:val="18"/>
            <w:u w:val="single"/>
          </w:rPr>
          <w:t>www.badalonacultura.cat</w:t>
        </w:r>
      </w:hyperlink>
      <w:r w:rsidRPr="005466BB">
        <w:rPr>
          <w:sz w:val="18"/>
          <w:szCs w:val="18"/>
        </w:rPr>
        <w:t>).</w:t>
      </w:r>
    </w:p>
    <w:p w14:paraId="510E65DD" w14:textId="77777777" w:rsidR="00587BB8" w:rsidRPr="005466BB" w:rsidRDefault="00587BB8">
      <w:pPr>
        <w:pStyle w:val="LO-normal"/>
        <w:jc w:val="both"/>
        <w:rPr>
          <w:sz w:val="18"/>
          <w:szCs w:val="18"/>
        </w:rPr>
      </w:pPr>
    </w:p>
    <w:p w14:paraId="30669CFD" w14:textId="3A7D7280" w:rsidR="00587BB8" w:rsidRPr="005466BB" w:rsidRDefault="00521A58">
      <w:pPr>
        <w:pStyle w:val="LO-normal"/>
        <w:jc w:val="both"/>
        <w:rPr>
          <w:sz w:val="18"/>
          <w:szCs w:val="18"/>
        </w:rPr>
      </w:pPr>
      <w:r w:rsidRPr="005466BB">
        <w:rPr>
          <w:sz w:val="18"/>
          <w:szCs w:val="18"/>
        </w:rPr>
        <w:t xml:space="preserve">La finalitat del tractament és necessari per complir una obligació legal aplicable al responsable del tractament o per complir una missió realitzada en interès públic o en l’exercici de poder públics conferits al responsable del tractament. Existeix l’obligació de facilitar les dades que es demanen en la sol·licitud i Badalona Cultura </w:t>
      </w:r>
      <w:r w:rsidR="005466BB">
        <w:rPr>
          <w:sz w:val="18"/>
          <w:szCs w:val="18"/>
        </w:rPr>
        <w:t xml:space="preserve">S.L. </w:t>
      </w:r>
      <w:r w:rsidRPr="005466BB">
        <w:rPr>
          <w:sz w:val="18"/>
          <w:szCs w:val="18"/>
        </w:rPr>
        <w:t>es reserva el dret a no tramitar, a no resoldre o a denegar la vostra sol·licitud si no les faciliteu quan us siguin requerides.</w:t>
      </w:r>
    </w:p>
    <w:p w14:paraId="6BA1573F" w14:textId="77777777" w:rsidR="00587BB8" w:rsidRPr="005466BB" w:rsidRDefault="00587BB8">
      <w:pPr>
        <w:pStyle w:val="LO-normal"/>
        <w:jc w:val="both"/>
        <w:rPr>
          <w:sz w:val="18"/>
          <w:szCs w:val="18"/>
        </w:rPr>
      </w:pPr>
    </w:p>
    <w:p w14:paraId="279CF4B7" w14:textId="77777777" w:rsidR="00587BB8" w:rsidRPr="005466BB" w:rsidRDefault="00521A58">
      <w:pPr>
        <w:pStyle w:val="LO-normal"/>
        <w:jc w:val="both"/>
        <w:rPr>
          <w:sz w:val="18"/>
          <w:szCs w:val="18"/>
        </w:rPr>
      </w:pPr>
      <w:r w:rsidRPr="005466BB">
        <w:rPr>
          <w:sz w:val="18"/>
          <w:szCs w:val="18"/>
        </w:rPr>
        <w:t>Les vostres dades no es comunicaran a tercers, excepte si una llei ho autoritza. Les vostres dades no es transferiran fora de la Unió Europea.</w:t>
      </w:r>
    </w:p>
    <w:p w14:paraId="4B64C874" w14:textId="77777777" w:rsidR="00587BB8" w:rsidRPr="005466BB" w:rsidRDefault="00587BB8">
      <w:pPr>
        <w:pStyle w:val="LO-normal"/>
        <w:jc w:val="both"/>
        <w:rPr>
          <w:sz w:val="18"/>
          <w:szCs w:val="18"/>
        </w:rPr>
      </w:pPr>
    </w:p>
    <w:p w14:paraId="746AD7EA" w14:textId="3ADE3588" w:rsidR="00587BB8" w:rsidRDefault="00521A58">
      <w:pPr>
        <w:pStyle w:val="LO-normal"/>
        <w:jc w:val="both"/>
        <w:rPr>
          <w:sz w:val="18"/>
          <w:szCs w:val="18"/>
        </w:rPr>
      </w:pPr>
      <w:r w:rsidRPr="005466BB">
        <w:rPr>
          <w:sz w:val="18"/>
          <w:szCs w:val="18"/>
        </w:rPr>
        <w:t>Podeu accedir a les vostres dades personals, rectificar-les, suprimir-les, oposar-vos al tractament i a sol·licitar-ne la limitació, presenta</w:t>
      </w:r>
      <w:r w:rsidR="005466BB">
        <w:rPr>
          <w:sz w:val="18"/>
          <w:szCs w:val="18"/>
        </w:rPr>
        <w:t>nt</w:t>
      </w:r>
      <w:r w:rsidRPr="005466BB">
        <w:rPr>
          <w:sz w:val="18"/>
          <w:szCs w:val="18"/>
        </w:rPr>
        <w:t xml:space="preserve"> la vostra sol·licitud a Badalona Cultura.</w:t>
      </w:r>
    </w:p>
    <w:p w14:paraId="79B86850" w14:textId="77777777" w:rsidR="005466BB" w:rsidRPr="005466BB" w:rsidRDefault="005466BB">
      <w:pPr>
        <w:pStyle w:val="LO-normal"/>
        <w:jc w:val="both"/>
        <w:rPr>
          <w:sz w:val="18"/>
          <w:szCs w:val="18"/>
        </w:rPr>
      </w:pPr>
    </w:p>
    <w:p w14:paraId="41EA1AAD" w14:textId="77777777" w:rsidR="00587BB8" w:rsidRPr="005466BB" w:rsidRDefault="00521A58">
      <w:pPr>
        <w:pStyle w:val="LO-normal"/>
        <w:jc w:val="both"/>
        <w:rPr>
          <w:sz w:val="18"/>
          <w:szCs w:val="18"/>
        </w:rPr>
      </w:pPr>
      <w:r w:rsidRPr="005466BB">
        <w:rPr>
          <w:sz w:val="18"/>
          <w:szCs w:val="18"/>
        </w:rPr>
        <w:t>Si considereu que el tractament de dades personals és contrari a la normativa de protecció de dades, us podeu adreçar al delegat de protecció de dades o podeu presentar una reclamació davant de l’Autoritat Catalana de Protecció de Dades (APDCAT) a través de la seva web o per mitjans no electrònics.</w:t>
      </w:r>
    </w:p>
    <w:p w14:paraId="4D0E43A0" w14:textId="77777777" w:rsidR="00587BB8" w:rsidRDefault="00587BB8">
      <w:pPr>
        <w:pStyle w:val="LO-normal"/>
        <w:jc w:val="both"/>
        <w:rPr>
          <w:b/>
          <w:sz w:val="20"/>
          <w:szCs w:val="20"/>
        </w:rPr>
      </w:pPr>
    </w:p>
    <w:p w14:paraId="374536BB" w14:textId="77777777" w:rsidR="00587BB8" w:rsidRDefault="00587BB8">
      <w:pPr>
        <w:pStyle w:val="LO-normal"/>
        <w:jc w:val="both"/>
        <w:rPr>
          <w:b/>
          <w:sz w:val="20"/>
          <w:szCs w:val="20"/>
        </w:rPr>
      </w:pPr>
    </w:p>
    <w:p w14:paraId="75516318" w14:textId="77777777" w:rsidR="00587BB8" w:rsidRDefault="00587BB8">
      <w:pPr>
        <w:pStyle w:val="LO-normal"/>
        <w:jc w:val="both"/>
        <w:rPr>
          <w:sz w:val="20"/>
          <w:szCs w:val="20"/>
        </w:rPr>
      </w:pPr>
    </w:p>
    <w:sectPr w:rsidR="00587BB8" w:rsidSect="005466BB">
      <w:headerReference w:type="default" r:id="rId9"/>
      <w:footerReference w:type="default" r:id="rId10"/>
      <w:pgSz w:w="11906" w:h="16838"/>
      <w:pgMar w:top="1580" w:right="1388" w:bottom="1440" w:left="1388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5848E" w14:textId="77777777" w:rsidR="00642A87" w:rsidRDefault="00642A87">
      <w:pPr>
        <w:spacing w:line="240" w:lineRule="auto"/>
      </w:pPr>
      <w:r>
        <w:separator/>
      </w:r>
    </w:p>
  </w:endnote>
  <w:endnote w:type="continuationSeparator" w:id="0">
    <w:p w14:paraId="4E01E960" w14:textId="77777777" w:rsidR="00642A87" w:rsidRDefault="00642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9554F" w14:textId="77777777" w:rsidR="005466BB" w:rsidRPr="005466BB" w:rsidRDefault="005466BB" w:rsidP="005466BB">
    <w:pPr>
      <w:pStyle w:val="Piedepgina1"/>
      <w:jc w:val="right"/>
      <w:rPr>
        <w:rFonts w:asciiTheme="majorHAnsi" w:hAnsiTheme="majorHAnsi" w:cstheme="majorHAnsi"/>
        <w:sz w:val="16"/>
        <w:szCs w:val="16"/>
      </w:rPr>
    </w:pPr>
    <w:r w:rsidRPr="005466BB">
      <w:rPr>
        <w:rFonts w:asciiTheme="majorHAnsi" w:hAnsiTheme="majorHAnsi" w:cstheme="majorHAnsi"/>
        <w:noProof/>
        <w:lang w:val="es-ES" w:eastAsia="es-ES"/>
      </w:rPr>
      <w:drawing>
        <wp:anchor distT="0" distB="10160" distL="114300" distR="117475" simplePos="0" relativeHeight="251659264" behindDoc="0" locked="0" layoutInCell="1" allowOverlap="1" wp14:anchorId="5E3BD51A" wp14:editId="386B3F88">
          <wp:simplePos x="0" y="0"/>
          <wp:positionH relativeFrom="column">
            <wp:posOffset>1905</wp:posOffset>
          </wp:positionH>
          <wp:positionV relativeFrom="paragraph">
            <wp:posOffset>-34290</wp:posOffset>
          </wp:positionV>
          <wp:extent cx="1520825" cy="370840"/>
          <wp:effectExtent l="0" t="0" r="0" b="0"/>
          <wp:wrapTight wrapText="bothSides">
            <wp:wrapPolygon edited="0">
              <wp:start x="-24" y="0"/>
              <wp:lineTo x="-24" y="20682"/>
              <wp:lineTo x="21275" y="20682"/>
              <wp:lineTo x="21275" y="0"/>
              <wp:lineTo x="-24" y="0"/>
            </wp:wrapPolygon>
          </wp:wrapTight>
          <wp:docPr id="10" name="Imagen 4" descr="Interfaz de usuario gráfica, Texto, Aplicación, Chat o mensaje d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4" descr="Interfaz de usuario gráfica, Texto, Aplicación, Chat o mensaje d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66BB">
      <w:rPr>
        <w:rFonts w:asciiTheme="majorHAnsi" w:hAnsiTheme="majorHAnsi" w:cstheme="majorHAnsi"/>
        <w:b/>
        <w:sz w:val="16"/>
        <w:szCs w:val="16"/>
      </w:rPr>
      <w:t>Badalona Cultura, S.L.</w:t>
    </w:r>
  </w:p>
  <w:p w14:paraId="367AA28C" w14:textId="77777777" w:rsidR="005466BB" w:rsidRPr="005466BB" w:rsidRDefault="005466BB" w:rsidP="005466BB">
    <w:pPr>
      <w:pStyle w:val="Piedepgina1"/>
      <w:spacing w:line="140" w:lineRule="exact"/>
      <w:jc w:val="right"/>
      <w:rPr>
        <w:rFonts w:asciiTheme="majorHAnsi" w:hAnsiTheme="majorHAnsi" w:cstheme="majorHAnsi"/>
        <w:sz w:val="13"/>
        <w:szCs w:val="13"/>
        <w:lang w:val="ca-ES"/>
      </w:rPr>
    </w:pPr>
    <w:r>
      <w:rPr>
        <w:rFonts w:asciiTheme="majorHAnsi" w:hAnsiTheme="majorHAnsi"/>
        <w:sz w:val="13"/>
        <w:szCs w:val="13"/>
      </w:rPr>
      <w:tab/>
    </w:r>
    <w:r>
      <w:rPr>
        <w:rFonts w:asciiTheme="majorHAnsi" w:hAnsiTheme="majorHAnsi"/>
        <w:sz w:val="13"/>
        <w:szCs w:val="13"/>
      </w:rPr>
      <w:tab/>
    </w:r>
    <w:r w:rsidRPr="005466BB">
      <w:rPr>
        <w:rFonts w:asciiTheme="majorHAnsi" w:hAnsiTheme="majorHAnsi" w:cstheme="majorHAnsi"/>
        <w:sz w:val="13"/>
        <w:szCs w:val="13"/>
        <w:lang w:val="ca-ES"/>
      </w:rPr>
      <w:t>C. Sant Miquel, 54 – 08911 BADALONA</w:t>
    </w:r>
  </w:p>
  <w:p w14:paraId="19BAAF9A" w14:textId="77777777" w:rsidR="005466BB" w:rsidRPr="005466BB" w:rsidRDefault="005466BB" w:rsidP="005466BB">
    <w:pPr>
      <w:pStyle w:val="Piedepgina1"/>
      <w:spacing w:line="140" w:lineRule="exact"/>
      <w:jc w:val="right"/>
      <w:rPr>
        <w:rFonts w:asciiTheme="majorHAnsi" w:hAnsiTheme="majorHAnsi" w:cstheme="majorHAnsi"/>
        <w:sz w:val="13"/>
        <w:szCs w:val="13"/>
        <w:lang w:val="ca-ES"/>
      </w:rPr>
    </w:pPr>
    <w:r w:rsidRPr="005466BB">
      <w:rPr>
        <w:rFonts w:asciiTheme="majorHAnsi" w:hAnsiTheme="majorHAnsi" w:cstheme="majorHAnsi"/>
        <w:sz w:val="13"/>
        <w:szCs w:val="13"/>
        <w:lang w:val="ca-ES"/>
      </w:rPr>
      <w:t>Tel. 933 844 022 – www.badalonacultura.cat</w:t>
    </w:r>
  </w:p>
  <w:p w14:paraId="57811D0E" w14:textId="29AFF827" w:rsidR="005466BB" w:rsidRDefault="005466BB" w:rsidP="00D619D7">
    <w:pPr>
      <w:pStyle w:val="Piedepgina1"/>
      <w:jc w:val="right"/>
      <w:rPr>
        <w:rFonts w:asciiTheme="majorHAnsi" w:hAnsiTheme="majorHAnsi" w:cstheme="majorHAnsi"/>
        <w:sz w:val="13"/>
        <w:szCs w:val="13"/>
        <w:lang w:val="ca-ES"/>
      </w:rPr>
    </w:pPr>
    <w:r w:rsidRPr="005466BB">
      <w:rPr>
        <w:rFonts w:asciiTheme="majorHAnsi" w:hAnsiTheme="majorHAnsi" w:cstheme="majorHAnsi"/>
        <w:sz w:val="13"/>
        <w:szCs w:val="13"/>
        <w:lang w:val="ca-ES"/>
      </w:rPr>
      <w:t>NIF: B-65310062</w:t>
    </w:r>
  </w:p>
  <w:p w14:paraId="5ECFAEE2" w14:textId="6074EF36" w:rsidR="00D619D7" w:rsidRDefault="00D619D7" w:rsidP="00D619D7">
    <w:pPr>
      <w:pStyle w:val="Piedepgina1"/>
      <w:jc w:val="right"/>
      <w:rPr>
        <w:rFonts w:asciiTheme="majorHAnsi" w:hAnsiTheme="majorHAnsi" w:cstheme="majorHAnsi"/>
        <w:sz w:val="13"/>
        <w:szCs w:val="13"/>
        <w:lang w:val="ca-ES"/>
      </w:rPr>
    </w:pPr>
  </w:p>
  <w:p w14:paraId="0109E607" w14:textId="77777777" w:rsidR="00D619D7" w:rsidRPr="00D619D7" w:rsidRDefault="00D619D7" w:rsidP="00D619D7">
    <w:pPr>
      <w:pStyle w:val="Piedepgina1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2A428" w14:textId="77777777" w:rsidR="00642A87" w:rsidRDefault="00642A87">
      <w:pPr>
        <w:spacing w:line="240" w:lineRule="auto"/>
      </w:pPr>
      <w:r>
        <w:separator/>
      </w:r>
    </w:p>
  </w:footnote>
  <w:footnote w:type="continuationSeparator" w:id="0">
    <w:p w14:paraId="078EA999" w14:textId="77777777" w:rsidR="00642A87" w:rsidRDefault="00642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A8E7" w14:textId="77777777" w:rsidR="00587BB8" w:rsidRDefault="00521A58">
    <w:pPr>
      <w:pStyle w:val="LO-normal"/>
    </w:pPr>
    <w:r>
      <w:rPr>
        <w:noProof/>
      </w:rPr>
      <w:drawing>
        <wp:inline distT="0" distB="0" distL="0" distR="0" wp14:anchorId="5DE93EF4" wp14:editId="2CCC537E">
          <wp:extent cx="930442" cy="648964"/>
          <wp:effectExtent l="0" t="0" r="0" b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872" cy="64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56CE3"/>
    <w:multiLevelType w:val="multilevel"/>
    <w:tmpl w:val="0574AA8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" w15:restartNumberingAfterBreak="0">
    <w:nsid w:val="301C5EE6"/>
    <w:multiLevelType w:val="multilevel"/>
    <w:tmpl w:val="CB02A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3C892223"/>
    <w:multiLevelType w:val="multilevel"/>
    <w:tmpl w:val="B7C8028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" w15:restartNumberingAfterBreak="0">
    <w:nsid w:val="5EC74FD1"/>
    <w:multiLevelType w:val="multilevel"/>
    <w:tmpl w:val="8E62B28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4" w15:restartNumberingAfterBreak="0">
    <w:nsid w:val="71E35967"/>
    <w:multiLevelType w:val="multilevel"/>
    <w:tmpl w:val="32D69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91A2B8F"/>
    <w:multiLevelType w:val="multilevel"/>
    <w:tmpl w:val="6ED8E25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6" w15:restartNumberingAfterBreak="0">
    <w:nsid w:val="7D796203"/>
    <w:multiLevelType w:val="multilevel"/>
    <w:tmpl w:val="ABF0923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7" w15:restartNumberingAfterBreak="0">
    <w:nsid w:val="7E5F4618"/>
    <w:multiLevelType w:val="multilevel"/>
    <w:tmpl w:val="B48016C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B8"/>
    <w:rsid w:val="00154549"/>
    <w:rsid w:val="00521A58"/>
    <w:rsid w:val="005466BB"/>
    <w:rsid w:val="00587BB8"/>
    <w:rsid w:val="00642A87"/>
    <w:rsid w:val="00D619D7"/>
    <w:rsid w:val="00F5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D6B3D"/>
  <w15:docId w15:val="{2AF3C91E-DDB8-1143-A5B8-1CF317F9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66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 w:bidi="ar-SA"/>
    </w:rPr>
  </w:style>
  <w:style w:type="paragraph" w:styleId="Piedepgina">
    <w:name w:val="footer"/>
    <w:basedOn w:val="Normal"/>
    <w:link w:val="PiedepginaCar"/>
    <w:uiPriority w:val="99"/>
    <w:unhideWhenUsed/>
    <w:rsid w:val="005466BB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66BB"/>
    <w:rPr>
      <w:rFonts w:cs="Mangal"/>
      <w:szCs w:val="20"/>
    </w:rPr>
  </w:style>
  <w:style w:type="paragraph" w:customStyle="1" w:styleId="Piedepgina1">
    <w:name w:val="Pie de página1"/>
    <w:basedOn w:val="Normal"/>
    <w:uiPriority w:val="99"/>
    <w:unhideWhenUsed/>
    <w:rsid w:val="005466BB"/>
    <w:pPr>
      <w:tabs>
        <w:tab w:val="center" w:pos="4252"/>
        <w:tab w:val="right" w:pos="8504"/>
      </w:tabs>
      <w:suppressAutoHyphens w:val="0"/>
      <w:spacing w:line="240" w:lineRule="auto"/>
    </w:pPr>
    <w:rPr>
      <w:rFonts w:ascii="Calibri" w:eastAsia="Calibri" w:hAnsi="Calibri"/>
      <w:sz w:val="20"/>
      <w:szCs w:val="20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alonacultura.c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dalona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Pericas</dc:creator>
  <dc:description/>
  <cp:lastModifiedBy>Edu Pericas</cp:lastModifiedBy>
  <cp:revision>2</cp:revision>
  <dcterms:created xsi:type="dcterms:W3CDTF">2022-12-30T14:12:00Z</dcterms:created>
  <dcterms:modified xsi:type="dcterms:W3CDTF">2022-12-30T14:12:00Z</dcterms:modified>
  <dc:language>es-ES</dc:language>
</cp:coreProperties>
</file>